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July 03, 2016</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McStuffins: The Big Sleepover / No Sweetah Cheetah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Doc gets homesick during her first sleepover at a friend's house, the toys try to cheer her up. Then the toys mistakenly think that Donny's new cheetah action figure is sick.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+DSTU2-013+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Lion Guard: Paintings And Predictions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Believing that Rafiki's paintings predict the future, Bunga enlists the rest of the Lion Guard to save Kion from danger.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+LIOG01-013+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Andrew O'Keefe and Angela Cox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+WSUN16-027+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+TMSU16-027+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 xml:space="preserve">The Wonderful World of Disney: Disneyland 60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Celebrate the inventiveness and inspiration of Disney's big, bold creation with a glamorous, star-studded Diamond Anniversary event, both in the heart of Hollywood and at Disneyland.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+SPEC29-001+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Sunday Afternoon Movie: </w:t>
            </w:r>
            <w:r w:rsidR="005D7F59" w:rsidRPr="00CC53DF">
              <w:rPr>
                <w:rFonts w:ascii="Arial" w:hAnsi="Arial" w:cs="Arial"/>
                <w:b/>
                <w:sz w:val="16"/>
                <w:szCs w:val="16"/>
              </w:rPr>
              <w:t>Guarding Tess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former First Lady of the US wants a particular Secret Service agent to head her bodyguard detail, even though he can't stand her.</w:t>
            </w:r>
            <w:r w:rsidR="00A52C84">
              <w:rPr>
                <w:rFonts w:ascii="Arial" w:hAnsi="Arial" w:cs="Arial"/>
                <w:sz w:val="16"/>
                <w:szCs w:val="16"/>
              </w:rPr>
              <w:t xml:space="preserve"> </w:t>
            </w:r>
            <w:r w:rsidR="008D5A11">
              <w:rPr>
                <w:rFonts w:ascii="Arial" w:hAnsi="Arial" w:cs="Arial"/>
                <w:sz w:val="16"/>
                <w:szCs w:val="16"/>
              </w:rPr>
              <w:t>Starring:AUSTIN PENDLETON,JAMES REDHORN,EDWARD ALBERT,RICHARD GRIFFITHS,NICOLAS CAGE,SHIRLEY MACLAINE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+SPF7-010+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Harry celebrates his 50 years as a vet by visiting vet students at Sydney University. Fast Ed whips up some recipes inspired by colour. Jason goes on a Netherlands river cruise.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+7NAF16-047+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Mike snuggles up in some safari-style accommodation at Paperbark Camp. Fliss goes behind the scenes at Opera Australia, for a show at the Sydney Opera House. Karen tries two indoor fitness classes.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+7SWE23-022+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+7NNS16-185+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Our final two teams will give everything they've got in tonight's LIVE House Rules grand final. They must complete one final challenge before one of them is crowned this year's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+HOSR04-035+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+SNIT16-018+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Bones: The Strike In The Chord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The team investigates the death of the leader of the Lynwood University male acapella singing group, "The Whippersnaps," whose body was found in the school rat lab.</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+BONE11-016+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Bones: The Secret In The Service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drunk college student discovers the dead body of a Secret Service agent just before a presidential visit to the area.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+BONE11-017+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Castle: Deep Cover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The murder of a young video store clerk takes a strange turn when the team uncovers his past history, involving Castle's father. Guest starring James Brolin.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+CSTL6-012+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Beauty And The Geek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Tonight, the beauties settle in for a lesson on their geeks' geeky idols. Then the geeks take on five-time Mr Australia bodybuilding champion Terry Mitsos, donning new tans and budgie smugglers.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+BATA4-008+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02:00 AM</w:t>
            </w:r>
          </w:p>
        </w:tc>
        <w:tc>
          <w:tcPr>
            <w:tcW w:w="8363" w:type="dxa"/>
          </w:tcPr>
          <w:p w:rsidR="005D7F59" w:rsidRPr="00CC53DF" w:rsidRDefault="00B201FF"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Harry goes bush to help kids from the School of the Air.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+NBCM16-027+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+SUNR16-132+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July 04,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The Brooke Ellison Story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With the help of her mother, a young quadriplegic girl overcomes the odds in her life, from birth to college.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+CHSE5-101+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+7ANN16-123+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+CHAU03-033+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+7NNS16-186+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Andy risks it all to put his plan into place for Josh – but will Josh go ahead with it? Josh and Evie share an emotional goodbye. Leah’s devastated by VJ’s decision to move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Highway Patrol: Witches, Wizards and Pots of Gold / You Guys are the Worst!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Police are naturally suspicious when they spot a ute with a number plate cover controlled by a remote. Later, they're taken aback at the reaction from a bike rider who refuses to wear his helmet.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+HWYP08-701+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Monday Night Movie: </w:t>
            </w:r>
            <w:r w:rsidR="005D7F59" w:rsidRPr="00CC53DF">
              <w:rPr>
                <w:rFonts w:ascii="Arial" w:hAnsi="Arial" w:cs="Arial"/>
                <w:b/>
                <w:sz w:val="16"/>
                <w:szCs w:val="16"/>
              </w:rPr>
              <w:t xml:space="preserve">Guardians Of The Galaxy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
          <w:p w:rsidR="00A52C84" w:rsidRPr="00F435A8" w:rsidRDefault="00B63426" w:rsidP="00365061">
            <w:pPr>
              <w:rPr>
                <w:rFonts w:ascii="Arial" w:hAnsi="Arial" w:cs="Arial"/>
                <w:sz w:val="16"/>
                <w:szCs w:val="16"/>
              </w:rPr>
            </w:pPr>
            <w:r>
              <w:rPr>
                <w:rFonts w:ascii="Arial" w:hAnsi="Arial" w:cs="Arial"/>
                <w:sz w:val="16"/>
                <w:szCs w:val="16"/>
              </w:rPr>
              <w:t>A group of intergalactic criminals are forced to work together to stop a fanatical warrior from taking control of the universe.</w:t>
            </w:r>
            <w:r w:rsidR="00A52C84">
              <w:rPr>
                <w:rFonts w:ascii="Arial" w:hAnsi="Arial" w:cs="Arial"/>
                <w:sz w:val="16"/>
                <w:szCs w:val="16"/>
              </w:rPr>
              <w:t xml:space="preserve"> </w:t>
            </w:r>
            <w:r w:rsidR="008D5A11">
              <w:rPr>
                <w:rFonts w:ascii="Arial" w:hAnsi="Arial" w:cs="Arial"/>
                <w:sz w:val="16"/>
                <w:szCs w:val="16"/>
              </w:rPr>
              <w:t>Starring:BENICIO DEL TORO,BRADLEY COOPER,CHRIS PRATT,DAVE BAUTISTA,LEE PACE,MICHAEL ROOKER,VIN DIESEL,ZOE SALDANA,KAREN GILLAN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+WDFC53-014+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Car Crash TV</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the first episode of this brand new series, the art of driving is explored with the help of some staggering, hilarious and downright terrifying examples of how not to drive.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+CARC-001+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At Last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Owen and Amelia take their relationship to the next level; Alex gains some clarity on his future with Jo; and Callie and Arizona continue to struggle with the current custody arrangement.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+GREY12-023+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Packed To The Rafters: What Lies Beneath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Everyone is nervous with Rita expected to attend Carbo and Retta's engagement party. Then, Ben's positive facade is questioned.</w:t>
            </w:r>
            <w:r w:rsidR="00A52C84">
              <w:rPr>
                <w:rFonts w:ascii="Arial" w:hAnsi="Arial" w:cs="Arial"/>
                <w:sz w:val="16"/>
                <w:szCs w:val="16"/>
              </w:rPr>
              <w:t xml:space="preserve"> </w:t>
            </w:r>
            <w:r w:rsidR="008D5A11">
              <w:rPr>
                <w:rFonts w:ascii="Arial" w:hAnsi="Arial" w:cs="Arial"/>
                <w:sz w:val="16"/>
                <w:szCs w:val="16"/>
              </w:rPr>
              <w:t>Starring:HANNAH STOREY,DINA PANOZZO,SABELLA STOREY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+PTTR4-001+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B201FF"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lastRenderedPageBreak/>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+SUNR16-133+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July 05,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Two Against Time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recently divorced mother of two struggles to keep her family together in the face of tragedy.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+CHSE5-102+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+7ANN16-124+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+CHAU03-034+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+7NNS16-187+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Tori’s private feelings for Nate grow. Nate is drugged by the mysterious Spike.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 xml:space="preserve">Puppies Make You Laugh Out Loud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Compilation show featuring the most hilarious and outrageous puppy-themed videos.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 xml:space="preserve"> </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+MLOL02-002+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Winners &amp; Losers: Let The Right One In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365061">
            <w:pPr>
              <w:rPr>
                <w:rFonts w:ascii="Arial" w:hAnsi="Arial" w:cs="Arial"/>
                <w:sz w:val="16"/>
                <w:szCs w:val="16"/>
              </w:rPr>
            </w:pPr>
            <w:r>
              <w:rPr>
                <w:rFonts w:ascii="Arial" w:hAnsi="Arial" w:cs="Arial"/>
                <w:sz w:val="16"/>
                <w:szCs w:val="16"/>
              </w:rPr>
              <w:t>Jenny and Gabe’s windfall is bringing her no peace of mind and when Gabe’s smoking hot new protégé Riley arrives, Jenny fears she’s found the source of her future trouble.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+WILO5-001+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Kiss Bang Love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Is a kiss the key to true love? Science says it could be. Singles looking for love kiss 12 complete strangers without seeing them, judging love just by the kiss. Can that one kiss lead to true love?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+KBLV01-006+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Wimbledon: Women's Quarter Finals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Day 8 - Women's Singles Quarter Finals: We’re down to the last eight at Wimbledon as the world’s best grace the courts vying for tennis’ most prestigious title at The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+WMBL16-017+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+SUNR16-134+</w:t>
            </w:r>
          </w:p>
        </w:tc>
      </w:tr>
    </w:tbl>
    <w:p w:rsidR="001B74DE" w:rsidRDefault="001B74DE" w:rsidP="003A3140">
      <w:pPr>
        <w:rPr>
          <w:rFonts w:ascii="Arial" w:hAnsi="Arial" w:cs="Arial"/>
          <w:b/>
        </w:rPr>
      </w:pPr>
      <w:r>
        <w:rPr>
          <w:rFonts w:ascii="Arial" w:hAnsi="Arial" w:cs="Arial"/>
          <w:b/>
        </w:rPr>
        <w:t xml:space="preserve"> </w:t>
      </w:r>
    </w:p>
    <w:p w:rsidR="002F4D40" w:rsidRDefault="001B74DE" w:rsidP="003A3140">
      <w:pPr>
        <w:rPr>
          <w:rFonts w:ascii="Arial" w:hAnsi="Arial" w:cs="Arial"/>
          <w:b/>
        </w:rPr>
      </w:pPr>
      <w:r>
        <w:rPr>
          <w:rFonts w:ascii="Arial" w:hAnsi="Arial" w:cs="Arial"/>
          <w:b/>
        </w:rPr>
        <w:br w:type="page"/>
      </w:r>
      <w:r w:rsidR="003A3140" w:rsidRPr="004E79F7">
        <w:rPr>
          <w:rFonts w:ascii="Arial" w:hAnsi="Arial" w:cs="Arial"/>
          <w:b/>
        </w:rPr>
        <w:lastRenderedPageBreak/>
        <w:t>Wednesday, July 06,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Expecting Amish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18-year-old Hannah is ready to become an Amish adult, but her friends convince her to go to Hollywood, where she wears jeans and makeup for the first time and makes her own decisions.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+CHSE5-103+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+7ANN16-125+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+CHAU03-035+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+7NNS16-188+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Nate is drugged, Tori realises her family’s lives are in danger. A shocking reveal of who the bad guys really are. Ash is left with a moral dilemma.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At the baggage hall in Vancouver, CBSA detector dogs are on the hunt. Later, fruit belonging to a pair of Canadians returning from Haiti may be packed with more than nutrition.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+BORC3-706+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Minds: The Bond / Omnivore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The BAU searches for a motive and an UnSub when victims are found in truck stop restrooms along highways throughout the South.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+CRMD11-709+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Wimbledon: Men's Quarter Finals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Day 9 - Men's Singles Quarter Finals: We’re down to the last eight at Wimbledon as the world’s best grace the courts vying for tennis’ most prestigious title at The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+WMBL16-018+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+SUNR16-135+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July 07,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Last Chance Harvey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London for his daughter's wedding, a rumpled man finds his romantic spirits lifted by a new woman in his life.</w:t>
            </w:r>
            <w:r w:rsidR="00A52C84">
              <w:rPr>
                <w:rFonts w:ascii="Arial" w:hAnsi="Arial" w:cs="Arial"/>
                <w:sz w:val="16"/>
                <w:szCs w:val="16"/>
              </w:rPr>
              <w:t xml:space="preserve"> </w:t>
            </w:r>
            <w:r w:rsidR="008D5A11">
              <w:rPr>
                <w:rFonts w:ascii="Arial" w:hAnsi="Arial" w:cs="Arial"/>
                <w:sz w:val="16"/>
                <w:szCs w:val="16"/>
              </w:rPr>
              <w:t>Starring:BRONAGH GALLAGHER,DANIEL LAPAINE,JAMES BROLIN,EMMA THOMPSON,DUSTIN HOFFMAN,EILEEN ATKINS,LIANE BALABAN,KATHY BAKER,JEREMY SHEFFIELD,RICHARD SCHIFF,WENDY MAE BROWN,TIM HOWAR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+ICNF7-002+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+CHSE5-104+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+7ANN16-126+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+CHAU03-036+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+7NNS16-189+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The Morgans are forced to go back on the run. John and Marilyn welcome their troubled new foster child.Olivia is concerned when Hunter conflicts with Jordan - resulting in a punch.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+HAAW09-706+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Most Extreme: World's Most Extreme Bridges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look into the most extreme bridges across the world from bridges in the sky to those barely standing. They are the easiest way get over water or gaps but when things go wrong, they go very wrong.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+WOME-003+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Big Bang Theory: The Pulled Groin Extrapolation / The Russian Rocket Reaction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Attending a co-worker's wedding, Leonard and Amy get to know each other better. Later, Sheldon and Leonard get invited to a housewarming party at Wil Wheaton's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+BBTH05-716+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Wimbledon: Women's Semi Finals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Day 10 - Women's Singles Semi Finals: There’s a coveted spot in The Championships final on the line at the All England Club.  Hosted by Todd Woodbridge with expert commentary from John Newcombe.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+WMBL16-019+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+SUNR16-136+</w:t>
            </w:r>
          </w:p>
        </w:tc>
      </w:tr>
    </w:tbl>
    <w:p w:rsidR="001B74DE" w:rsidRDefault="001B74DE" w:rsidP="003A3140">
      <w:pPr>
        <w:rPr>
          <w:rFonts w:ascii="Arial" w:hAnsi="Arial" w:cs="Arial"/>
          <w:b/>
        </w:rPr>
      </w:pPr>
      <w:r>
        <w:rPr>
          <w:rFonts w:ascii="Arial" w:hAnsi="Arial" w:cs="Arial"/>
          <w:b/>
        </w:rPr>
        <w:t xml:space="preserve"> </w:t>
      </w:r>
    </w:p>
    <w:p w:rsidR="002F4D40" w:rsidRDefault="001B74DE" w:rsidP="003A3140">
      <w:pPr>
        <w:rPr>
          <w:rFonts w:ascii="Arial" w:hAnsi="Arial" w:cs="Arial"/>
          <w:b/>
        </w:rPr>
      </w:pPr>
      <w:r>
        <w:rPr>
          <w:rFonts w:ascii="Arial" w:hAnsi="Arial" w:cs="Arial"/>
          <w:b/>
        </w:rPr>
        <w:br w:type="page"/>
      </w:r>
      <w:bookmarkStart w:id="0" w:name="_GoBack"/>
      <w:bookmarkEnd w:id="0"/>
      <w:r w:rsidR="003A3140" w:rsidRPr="004E79F7">
        <w:rPr>
          <w:rFonts w:ascii="Arial" w:hAnsi="Arial" w:cs="Arial"/>
          <w:b/>
        </w:rPr>
        <w:lastRenderedPageBreak/>
        <w:t>Friday, July 08,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Gifted Hands: The Ben Carson Story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Struggling with poverty, anger and a single-parent household, Ben Carson overcomes enormous obstacles to achieve his dream of becoming a physician.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+CHSE5-105+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+7ANN16-127+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+CHAU01-046+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+7NNS16-190+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Harry joins the action at the St Heliar's Heavy Horse Field Day. Karen and Fast Ed make some recipes inspired by seasonal produce. Adam shows off some quick DIY fixes.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+BHAG22-023+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Wimbledon: Men's Semi Finals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Day 11 - Men's Singles Semi Finals: There’s a coveted spot in The Championships final on the line at the All England Club.  Hosted by Todd Woodbridge with expert commentary from John Newcombe.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+WMBL16-020+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+NBCT16-137+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July 09,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Saturday Disney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Your favourite Disney shows along with lots of entertainment and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+7SDC16-028+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Andrew O'Keefe and Monique Wright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+SSUN16-028+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+TMSA16-028+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Road To Rio</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All the latest news from home and overseas as Australia's team for the Rio 2016 Olympics takes shape, including interviews and panel discussions. Featuring Jim Wilson, Johanna Griggs and more.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+RRIO16-007+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Olympians - Off The Record: Paralympians - Dylan Alcott &amp; Ellie Cole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Dylan Alcott and Ellie Coleen, two enigmatic young Australians, share their story with Bruce McAvaney in a special episode of Paralympians: Off the Record.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+OFTR01-014+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Trick Or Treat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Despite Endora's demand that Samantha accompany her to a witches celebration of Halloween, Darrin insists that his wife stay at home to entertain.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What's New Poodle Dog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Roger will not tell Jeannie about their two dates, Jeannie turns Roger into a poodle that ends up in the dog pound.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Saturday Afternoon Movie: </w:t>
            </w:r>
            <w:r w:rsidR="005D7F59" w:rsidRPr="00CC53DF">
              <w:rPr>
                <w:rFonts w:ascii="Arial" w:hAnsi="Arial" w:cs="Arial"/>
                <w:b/>
                <w:sz w:val="16"/>
                <w:szCs w:val="16"/>
              </w:rPr>
              <w:t>Center Stage: Turn It Up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talented ballerina and a former hockey player work together to achieve their dancing dreams.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Harry’s gone AWOL! Karen’s getting back to her roots, and celebrating the most important ingredient in Italian cuisine – the tomato! Johanna cooks up another MKR-inspired recipe.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+7NAF16-048+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drug detector dog shows interest in the bags of four men returning from Bali.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+7NNS16-191+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Wimbledon: Women's/ Men's Finals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Day 12 - Women's Singles Final/Men's Doubles: One of the world’s best tennis players will tonight be crowned a Wimbledon champion. Hosted by Todd Woodbridge with expert commentary from John Newcombe.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+WMBL16-021+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It Is Written: Excuses, Excuses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+IIW12-021+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David becomes inextricably entangled in Caroline's search for Amanda.  Irene manages to dissipate Kelly's emotional barriers.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+SAD-705+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All-Day Energy Diet: Conquer Your Exhaustion In JUst 7 Days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Mehmet Oz, cardiothoracic surgeon and medical expert, hosts The Dr Oz Show, with cutting edge information on topics ranging from weight loss and nutrition to lifestyle and the latest health news.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+DROZ06-013+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3A3140" w:rsidRPr="004E79F7" w:rsidRDefault="003A3140" w:rsidP="003A3140">
      <w:pPr>
        <w:rPr>
          <w:rFonts w:ascii="Arial" w:hAnsi="Arial" w:cs="Arial"/>
          <w:b/>
        </w:rPr>
      </w:pPr>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32" w:rsidRDefault="000E3F32" w:rsidP="002F4D40">
      <w:r>
        <w:separator/>
      </w:r>
    </w:p>
  </w:endnote>
  <w:endnote w:type="continuationSeparator" w:id="0">
    <w:p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B201FF">
      <w:rPr>
        <w:rFonts w:ascii="Arial" w:hAnsi="Arial" w:cs="Arial"/>
        <w:noProof/>
        <w:sz w:val="16"/>
      </w:rPr>
      <w:t>10</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B201FF">
      <w:rPr>
        <w:rFonts w:ascii="Arial" w:hAnsi="Arial" w:cs="Arial"/>
        <w:noProof/>
        <w:sz w:val="16"/>
      </w:rPr>
      <w:t>11</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32" w:rsidRDefault="000E3F32" w:rsidP="002F4D40">
      <w:r>
        <w:separator/>
      </w:r>
    </w:p>
  </w:footnote>
  <w:footnote w:type="continuationSeparator" w:id="0">
    <w:p w:rsidR="000E3F32" w:rsidRDefault="000E3F32"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201FF">
      <w:rPr>
        <w:rFonts w:ascii="Arial" w:hAnsi="Arial" w:cs="Arial"/>
        <w:noProof/>
        <w:lang w:val="en-AU" w:eastAsia="en-AU"/>
      </w:rPr>
      <w:drawing>
        <wp:inline distT="0" distB="0" distL="0" distR="0">
          <wp:extent cx="466725"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1F5873"/>
    <w:rsid w:val="002074B1"/>
    <w:rsid w:val="00242C64"/>
    <w:rsid w:val="00282B01"/>
    <w:rsid w:val="002A4525"/>
    <w:rsid w:val="002C55DB"/>
    <w:rsid w:val="002E794A"/>
    <w:rsid w:val="002F4D40"/>
    <w:rsid w:val="00327741"/>
    <w:rsid w:val="0033188D"/>
    <w:rsid w:val="0033718D"/>
    <w:rsid w:val="003445FB"/>
    <w:rsid w:val="00352BAC"/>
    <w:rsid w:val="0036217A"/>
    <w:rsid w:val="00365061"/>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201FF"/>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362C7"/>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3681</Words>
  <Characters>20985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Giunta, Cody</cp:lastModifiedBy>
  <cp:revision>2</cp:revision>
  <dcterms:created xsi:type="dcterms:W3CDTF">2016-06-27T00:40:00Z</dcterms:created>
  <dcterms:modified xsi:type="dcterms:W3CDTF">2016-06-27T00:40:00Z</dcterms:modified>
</cp:coreProperties>
</file>