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Healthy Living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Ezekial's Message Unlocked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Counting Stars When You See None: Counting Stars Gives You Friends In High Places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Thanksgiving Is Supernatural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Battle In Heaven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Mid Terrace Miner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young IT worker tackles the renovation of his ex-miner's cottage near Manchester. As this DIY novice tries to transform the drab decor of his home, Nick helps out with some great design ideas.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U.S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the U.S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The Far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Located at the south tip of the Southern Island, Fiordland National Park is one of the most amazing natural sights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 Zealand On A Plate: Nelson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Ashmead Mews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young Architects have pulled together taken out a huge mortgage and bought a dilapidated Victorian mews in London to transform an absolute wreck into super sleek.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Western Plains Zoo, Jasiri the lion must visit the dentist. Then, in Perth, the keepers prepare to release numbats into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Ross is confronted by an angry bulldog, Sian is on duty to welcome a shipment of sheep from New Zealand and Chris has to repack some pea fowl which have arrived in terrible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Christchurch Delta dog team Lyal and Brock track down a violent offender after a shocking home invasion. Corrections drug dog Aysa sniffs out a substance she’s trained to detect at Spring Hill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D113A6">
            <w:pPr>
              <w:rPr>
                <w:rFonts w:ascii="Arial" w:hAnsi="Arial" w:cs="Arial"/>
                <w:sz w:val="16"/>
                <w:szCs w:val="16"/>
              </w:rPr>
            </w:pPr>
            <w:r>
              <w:rPr>
                <w:rFonts w:ascii="Arial" w:hAnsi="Arial" w:cs="Arial"/>
                <w:sz w:val="16"/>
                <w:szCs w:val="16"/>
              </w:rPr>
              <w:t>Denise Nurse helps a retired couple with a flexible budget find their new dream home in rural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goes property shopping in Devon with a couple who have £500,000 to find a country home with business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Of The Architect: Oriental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an incredibly challenging site, Chris Kelly has been charged with creating a three level home, with stunning internal courtyard spaces for the couple and their two pre-schoolers.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Mid Terrace Miner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young IT worker tackles the renovation of his ex-miner's cottage near Manchester. As this DIY novice tries to transform the drab decor of his home, Nick helps out with some great design ideas.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Ashmead Mews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young Architects have pulled together taken out a huge mortgage and bought a dilapidated Victorian mews in London to transform an absolute wreck into super sleek.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helps a retired couple with a flexible budget find their new dream home in rural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Nelson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Hello Goodbye / Got To Get You Into My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bugs become fascinated by a phone that is dropped in the backyard. Then, Walter becomes friends with an old slobbery ball.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Does It Have To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Marilyn mistakenly dyes Fisher's hair bright orange. Jack sees Rad in the corridor stealing money. Curtis and Selina sort out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Molly, You In Danger,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details from an old case don't add up, Olivia's team must backtrack to figure out if they made a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Support System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devastated Cristina presses Owen to confess the intimate details of his affair. Meanwhile, Callie, Arizona and Bailey plan a much needed ladies night for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treasure-hunt holiday where you might come home richer than when you left. Cruising the spectacular Inside Passage between Canada and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stabbed multiple times with screwdriver over a simple business transaction. Will the doctors be able to save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Rainham,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60 Minute Makeover team is in Rainham, Kent, surprising Caroline.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goes property shopping in Devon with a couple who have £500,000 to find a country home with business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Teams head to Oswestry, where it's a battle of the sexes as the Red ladies and Blue gents fight it out to win big at auction. Then, Tim Wonnacott takes the treasures of Croft Castle in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Invisible Worm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Laura and Rosemary go to Stagford Lodge Prep School to investigate dying roses they get caught up in a strange ritual.</w:t>
            </w:r>
            <w:r w:rsidR="00A52C84">
              <w:rPr>
                <w:rFonts w:ascii="Arial" w:hAnsi="Arial" w:cs="Arial"/>
                <w:sz w:val="16"/>
                <w:szCs w:val="16"/>
              </w:rPr>
              <w:t xml:space="preserve"> </w:t>
            </w:r>
            <w:r w:rsidR="008D5A11">
              <w:rPr>
                <w:rFonts w:ascii="Arial" w:hAnsi="Arial" w:cs="Arial"/>
                <w:sz w:val="16"/>
                <w:szCs w:val="16"/>
              </w:rPr>
              <w:t>Starring:AMANDA ELWES,ANTHONY ANDREWS,CHARLIE BEALL,CLAIRE PRICE,JULIAN FIRTH,RACHEL POWER,WILL ADAMSDALE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Amoung The Few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Andrew Foyle takes to the skies for dangerous sorties over Germany, Sam goes undercover at a fuel depot to track down the culprits behind an illicit fuel racket.</w:t>
            </w:r>
            <w:r w:rsidR="00A52C84">
              <w:rPr>
                <w:rFonts w:ascii="Arial" w:hAnsi="Arial" w:cs="Arial"/>
                <w:sz w:val="16"/>
                <w:szCs w:val="16"/>
              </w:rPr>
              <w:t xml:space="preserve"> </w:t>
            </w:r>
            <w:r w:rsidR="008D5A11">
              <w:rPr>
                <w:rFonts w:ascii="Arial" w:hAnsi="Arial" w:cs="Arial"/>
                <w:sz w:val="16"/>
                <w:szCs w:val="16"/>
              </w:rPr>
              <w:t>Starring:ANTHONY HOWELL,CHRISTINA COLE,CHRISTOPHER STAINES,DAMIAN OHARE,HONEYSUCKLE WEEKS,DAVID RYALL,DAVID TROUGHTON,EDWARD CLAYTON,MARK UMBERS,MARTIN TURNER,LISA KAY,JULIAN OVENDEN,JUSTIN SALINGER,JOHN BRANWELL,MICHAEL KITCHEN,SIMON CHANDLER,SIMON COLE,SEAN BAKER,SELINA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Mid Air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Turkish Airlines flight suddenly falls from the sky and crashes into a muddy field just north of where it was supposed to land. Investigators work to determine the cause of this aviation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Oswestry, where it's a battle of the sexes as the Red ladies and Blue gents fight it out to win big at auction. Then, Tim Wonnacott takes the treasures of Croft Castle in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Molly, You In Danger,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details from an old case don't add up, Olivia's team must backtrack to figure out if they made a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Amoung The Few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Andrew Foyle takes to the skies for dangerous sorties over Germany, Sam goes undercover at a fuel depot to track down the culprits behind an illicit fuel racket.</w:t>
            </w:r>
            <w:r w:rsidR="00A52C84">
              <w:rPr>
                <w:rFonts w:ascii="Arial" w:hAnsi="Arial" w:cs="Arial"/>
                <w:sz w:val="16"/>
                <w:szCs w:val="16"/>
              </w:rPr>
              <w:t xml:space="preserve"> </w:t>
            </w:r>
            <w:r w:rsidR="008D5A11">
              <w:rPr>
                <w:rFonts w:ascii="Arial" w:hAnsi="Arial" w:cs="Arial"/>
                <w:sz w:val="16"/>
                <w:szCs w:val="16"/>
              </w:rPr>
              <w:t>Starring:ANTHONY HOWELL,CHRISTINA COLE,CHRISTOPHER STAINES,DAMIAN OHARE,HONEYSUCKLE WEEKS,DAVID RYALL,DAVID TROUGHTON,EDWARD CLAYTON,MARK UMBERS,MARTIN TURNER,LISA KAY,JULIAN OVENDEN,JUSTIN SALINGER,JOHN BRANWELL,MICHAEL KITCHEN,SIMON CHANDLER,SIMON COLE,SEAN BAKER,SELINA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Mid Air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Turkish Airlines flight suddenly falls from the sky and crashes into a muddy field just north of where it was supposed to land. Investigators work to determine the cause of this aviation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treasure-hunt holiday where you might come home richer than when you left. Cruising the spectacular Inside Passage between Canada and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Eleanor Rigby / I'm So Tired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Beat Bugs join filmmaking flies on their quest to find the mysterious Eleanor Rigby. Then, the Henderson’s are doing some renovations on their house, keeping all the Beat Bugs awake.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What Is A Volcano?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Damien arrives in Summer Bay to be Godfather at Dylan's Christening, he catches Selina with Curtis.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Seven Fifty-Two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Secrets from Huck's life before Pope and Associates are revealed, Olivia and Fitz engage in an emotionally charged conversation, unaware of the fact that someone could be watching.</w:t>
            </w:r>
            <w:r w:rsidR="00A52C84">
              <w:rPr>
                <w:rFonts w:ascii="Arial" w:hAnsi="Arial" w:cs="Arial"/>
                <w:sz w:val="16"/>
                <w:szCs w:val="16"/>
              </w:rPr>
              <w:t xml:space="preserve"> </w:t>
            </w:r>
            <w:r w:rsidR="008D5A11">
              <w:rPr>
                <w:rFonts w:ascii="Arial" w:hAnsi="Arial" w:cs="Arial"/>
                <w:sz w:val="16"/>
                <w:szCs w:val="16"/>
              </w:rPr>
              <w:t>Starring:JASIKA NICOLE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Girl With No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doctors work on a Jane Doe, who turns out to be the subject of a case of national interest. And the residents begin their interviews for post-residency positions at prospective hospitals.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on Australia's greatest train trip, the legendary Indian Pacific, plus your chance to win a trip for 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Camberwell,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the 60 Minute Makeover team has come to Christina’s home in Camberwell in London to perform a surprise transformation for this amazing twenty-five year old design graduate.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notorious Gunnamatta Beach in Victoria, a beautiful summer's day turns to disaster for an entire family who get caught in a 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Wedderburn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 dark, rural road, a ute and a Hyundai are mangled facing each other. At first glance, it looks like a head-on collision, but the expert eyes of the Crash Investigation Unit soon prove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team with expensive taste are up against a couple of bingo loving ladies to find the best bargains at the Bath and West Showground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Prodigal's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 in the sleepy village of Trefelin takes an unexpected turn with the homecoming of the sons of a distinguished local family, who have returned with big plans for the village.</w:t>
            </w:r>
            <w:r w:rsidR="00A52C84">
              <w:rPr>
                <w:rFonts w:ascii="Arial" w:hAnsi="Arial" w:cs="Arial"/>
                <w:sz w:val="16"/>
                <w:szCs w:val="16"/>
              </w:rPr>
              <w:t xml:space="preserve"> </w:t>
            </w:r>
            <w:r w:rsidR="008D5A11">
              <w:rPr>
                <w:rFonts w:ascii="Arial" w:hAnsi="Arial" w:cs="Arial"/>
                <w:sz w:val="16"/>
                <w:szCs w:val="16"/>
              </w:rPr>
              <w:t>Starring:ARUN UP BRINLEY,CATRIN AARON,CERI MURPHY,CHRISTINE PRITCHARD,ERICA EIRIAN,JULIAN GILLARD,RHYDIAN JONES,MATTHEW AUBREY,WILLIAM HOUSTON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Endeavour: Ride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While recuperating in a wooden shack in a forest, Morse is drawn into the complex lives of the rich people across the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Going Underground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detain a father and son suspected of smuggling drugs, track a suspected ID imposter in the hopes of dismantling a human smuggling ring and search for a group of migrants in remote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team with expensive taste are up against a couple of bingo loving ladies to find the best bargains at the Bath and West Showground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Prodigal's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 in the sleepy village of Trefelin takes an unexpected turn with the homecoming of the sons of a distinguished local family, who have returned with big plans for the village.</w:t>
            </w:r>
            <w:r w:rsidR="00A52C84">
              <w:rPr>
                <w:rFonts w:ascii="Arial" w:hAnsi="Arial" w:cs="Arial"/>
                <w:sz w:val="16"/>
                <w:szCs w:val="16"/>
              </w:rPr>
              <w:t xml:space="preserve"> </w:t>
            </w:r>
            <w:r w:rsidR="008D5A11">
              <w:rPr>
                <w:rFonts w:ascii="Arial" w:hAnsi="Arial" w:cs="Arial"/>
                <w:sz w:val="16"/>
                <w:szCs w:val="16"/>
              </w:rPr>
              <w:t>Starring:ARUN UP BRINLEY,CATRIN AARON,CERI MURPHY,CHRISTINE PRITCHARD,ERICA EIRIAN,JULIAN GILLARD,RHYDIAN JONES,MATTHEW AUBREY,WILLIAM HOUSTON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Seven Fifty-Two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Secrets from Huck's life before Pope and Associates are revealed, Olivia and Fitz engage in an emotionally charged conversation, unaware of the fact that someone could be watching.</w:t>
            </w:r>
            <w:r w:rsidR="00A52C84">
              <w:rPr>
                <w:rFonts w:ascii="Arial" w:hAnsi="Arial" w:cs="Arial"/>
                <w:sz w:val="16"/>
                <w:szCs w:val="16"/>
              </w:rPr>
              <w:t xml:space="preserve"> </w:t>
            </w:r>
            <w:r w:rsidR="008D5A11">
              <w:rPr>
                <w:rFonts w:ascii="Arial" w:hAnsi="Arial" w:cs="Arial"/>
                <w:sz w:val="16"/>
                <w:szCs w:val="16"/>
              </w:rPr>
              <w:t>Starring:JASIKA NICOLE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notorious Gunnamatta Beach in Victoria, a beautiful summer's day turns to disaster for an entire family who get caught in a 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Wedderburn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 dark, rural road, a ute and a Hyundai are mangled facing each other. At first glance, it looks like a head-on collision, but the expert eyes of the Crash Investigation Unit soon prove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Going Underground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detain a father and son suspected of smuggling drugs, track a suspected ID imposter in the hopes of dismantling a human smuggling ring and search for a group of migrants in remote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on Australia's greatest train trip, the legendary Indian Pacific, plus your chance to win a trip for 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Hey Bulldog / I'm Happy Just To Dance With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Crick befriends a bulldog with a dream of becoming a sheepdog. Then, the Beat Bugs have organised a dancing costume party for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Like To Cook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wonders if Nelson is the boy for her after all. Shane and Angel have a breakthrough in understanding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 Woman Scorned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continue their investigation into the mole and make a shocking discovery in the process. Meanwhile Fitz orders Jake to continue to protect Olivia.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Moment Of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eight years of practice, the residents head to San Francisco for their oral boards. And Sparks fly between Catherine and Richard when they bump into each other at the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What happens when you put 62 single aussies on one Queensland tropical island. Jennifer Hawkins goes celebrity spotting in London. Australia's MotorHome nomads attempt a new world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tense time for Dr Brendan with complications in his first solo kidney transplant.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Witham,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the 60 Minute Makeover squad is taking on the challenge of a surprise makeover for single mum Nikki, in Witham in Essex.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Teenage Drug Mules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Blackhawk pilot leads ground agents on an epic chase through the treacherous Baboquivari mountains; and a customs officer alerts border patrol agents to a known people smuggler.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are off to the island of Anglesey to hunt for bargains while Tim Wonnacott slips back across the border to visit Eastnor Castle in Herefordshire, where he revels in a very special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Holly Bears A Prickle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and Louisa almost have a disaster-free date. Pauline is in dire need of assistance with her gambling addiction.</w:t>
            </w:r>
            <w:r w:rsidR="00A52C84">
              <w:rPr>
                <w:rFonts w:ascii="Arial" w:hAnsi="Arial" w:cs="Arial"/>
                <w:sz w:val="16"/>
                <w:szCs w:val="16"/>
              </w:rPr>
              <w:t xml:space="preserve"> </w:t>
            </w:r>
            <w:r w:rsidR="008D5A11">
              <w:rPr>
                <w:rFonts w:ascii="Arial" w:hAnsi="Arial" w:cs="Arial"/>
                <w:sz w:val="16"/>
                <w:szCs w:val="16"/>
              </w:rPr>
              <w:t>Starring:DENISE BLACK,LUCY ROBINSON,JOSEPH MORGAN,JOHN MARQUEZ,KATHERINE PARKINSON,TONY MAUDSLEY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What Lies Tangled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idyllic Oxford summer's day is torn asunder by a gruesome parcel bomb, Lewis and Hathaway are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Teenage Drug Mules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Blackhawk pilot leads ground agents on an epic chase through the treacherous Baboquivari mountains; and a customs officer alerts border patrol agents to a known people smuggler.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are off to the island of Anglesey to hunt for bargains while Tim Wonnacott slips back across the border to visit Eastnor Castle in Herefordshire, where he revels in a very special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Holly Bears A Prickle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and Louisa almost have a disaster-free date. Pauline is in dire need of assistance with her gambling addiction.</w:t>
            </w:r>
            <w:r w:rsidR="00A52C84">
              <w:rPr>
                <w:rFonts w:ascii="Arial" w:hAnsi="Arial" w:cs="Arial"/>
                <w:sz w:val="16"/>
                <w:szCs w:val="16"/>
              </w:rPr>
              <w:t xml:space="preserve"> </w:t>
            </w:r>
            <w:r w:rsidR="008D5A11">
              <w:rPr>
                <w:rFonts w:ascii="Arial" w:hAnsi="Arial" w:cs="Arial"/>
                <w:sz w:val="16"/>
                <w:szCs w:val="16"/>
              </w:rPr>
              <w:t>Starring:DENISE BLACK,LUCY ROBINSON,JOSEPH MORGAN,JOHN MARQUEZ,KATHERINE PARKINSON,TONY MAUDSLEY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helps JACQUI COOPER's cat who thinks it's a dog!   Dr Katrina visits Olympic Gold Medallist LAUREN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 Woman Scorned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continue their investigation into the mole and make a shocking discovery in the process. Meanwhile Fitz orders Jake to continue to protect Olivia.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What happens when you put 62 single aussies on one Queensland tropical island. Jennifer Hawkins goes celebrity spotting in London. Australia's MotorHome nomads attempt a new world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It Won't Be Long / Anytime At 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Beat Bugs are forced to think on their feet when Buzz and Morgs fall into a large hole. Then, after a traumatic encounter with Mee-Yow, Buzz is given an alarm to use if she ever needs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Some Of My Family Look Like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and Rad crash the stolen car. Shane prooves his great love for Angel and Dylan. Irene is very proud of Damien and his poetry.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Any Questions?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White House is in the middle of its biggest scandal to date and Cyrus is in the eye of the storm. Meanwhile, someone close to Olivia betrays her and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Let The Bad Times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Arizona's close childhood friend comes to Seattle Grace for medical help and as the residents agonise over their oral boards, Catherine tells Richard that one of his residents has failed.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City Homicide star DANIEL MACPHERSON shows off his favourite spots in Melbourne. Jennifer Hawkins spends one night in Bangkok, the perfect stopover to shop and save.</w:t>
            </w:r>
            <w:r w:rsidR="00A52C84">
              <w:rPr>
                <w:rFonts w:ascii="Arial" w:hAnsi="Arial" w:cs="Arial"/>
                <w:sz w:val="16"/>
                <w:szCs w:val="16"/>
              </w:rPr>
              <w:t xml:space="preserve"> </w:t>
            </w:r>
            <w:r w:rsidR="008D5A11">
              <w:rPr>
                <w:rFonts w:ascii="Arial" w:hAnsi="Arial" w:cs="Arial"/>
                <w:sz w:val="16"/>
                <w:szCs w:val="16"/>
              </w:rPr>
              <w:t>Starring:DANIEL MACPHERSON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post-operative recovery of a kidney transplant donor George, who gave his kidney to save his wife's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Rochester,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the 60 Minute team is in Rochester in Kent making over Sue’s house. Sue is an adored Mother and Grandma who has had a tough few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art loving ladies battle it out at the Bath and West Showground in Somerset. Then, Tim Wonnacott visits Kelmscott Manor, the country home of William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Some Mothers Do 'ave 'em Christmas 1974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and Betty are looking forward to Christmas, especially the church's Nativity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Staircase To Heaven / Murdoch In Toyland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Detective Murdoch is called out to a remote house when one of the guests, Jacob Oliver, is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River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track a party of migrants who claim torture at the hands of Mexican police and thwart an unorthodox attempt to smuggle moonshine- making equipment into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After a tumultuous period, HARRY is determined to get his life and the store back on track. Selfridge’s has returned to doing what it does best: a classic store wide ‘Summer Promotion’.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Psychic TV has some of the most respected psychics in the world. Allowing us to provide you with a truly unique insight and global experience.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Some Mothers Do 'ave 'em Christmas 1974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and Betty are looking forward to Christmas, especially the church's Nativity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Any Questions?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White House is in the middle of its biggest scandal to date and Cyrus is in the eye of the storm. Meanwhile, someone close to Olivia betrays her and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Please Mr. Postman / Across The Universe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 xml:space="preserve">The Beat Bugs attempt to cheer up a bedridden Buzz. Then, Buzz’s imagination might be the key to saving the impending destruction of their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Want To Learn To 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Nelson is paralysed as he watches the car explode into flames with Jack caught inside. The fire takes over Summer Bay, and while Fisher is saving the school, his own home is burnt to the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White Hat's Back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With the identity of the mole now closer than ever, Olivia and her team are in very real danger. Meanwhile, the latest White House scandal pushes Cyrus to his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Migration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residents determine their future as they make their final decisions regarding post residency positions. Mark finally admits to Derek that he is torn between his love for Lexie and Julia.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Guest host SONIA KRUGER (and sister) shows us what to do, where to eat and where to shop in her home- town,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Loughton,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Tunnel Smoke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Border Patrol agents cut off a getaway car as it tries to flee the scene of a drug drop. Agents arrest the driver and seize the drugs, then pursue the drug smugglers as they flee south to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Oswestry to hunt for bargains while Tim Wonnacott takes time out to explore Croft Castle, where he gets to grips with the Gothic Revival.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ABBA: When Four Become 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all know the ABBA story, but what did Agnetha, Bjorn, Benny and Frida do before they became ABBA? Investigate the journey of the four ABBA members and see the organic evolution of a truly legendary pop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Huonbrook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Akmal and Catie purchased a 7 acre plot with 1 bedroom shack and planned to build their dream home. But, the reality was rain, rats and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presenters on their quest to find a home that fits the bill, whilst exploring the beautiful and unique surroundings of Gloucestershire.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The Old Coach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 financial backing of his sister, budding property developer Lee is trying to carve a new career for himself by converting a Grade II listed Coach House into a three- bedroom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Oswestry to hunt for bargains while Tim Wonnacott takes time out to explore Croft Castle, where he gets to grips with the Gothic Revival.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White Hat's Back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With the identity of the mole now closer than ever, Olivia and her team are in very real danger. Meanwhile, the latest White House scandal pushes Cyrus to his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sends the team to rescue a desperate mother trapped in a concrete jungle - by her son!  Our builders also tackle a 1950's kitchen that's become a head hazard.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 Collingwood - Warehouse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Young guy in funky warehouse runs out of cash - wait till you see what the Room For Improvement team can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surprise a household when they install a $40,000 kitchen for less than $7500.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The Old Coach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 financial backing of his sister, budding property developer Lee is trying to carve a new career for himself by converting a Grade II listed Coach House into a three- bedroom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Crete -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goes on a trip with Antarctica Flights. Darren heads to Albury to check out the Murray Art Museum. Karen jumps aboard with Gourmet Getaway Tours.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Cambodia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Tony visited Cambodia 10 years ago with what he now sees as a narrow world perspestive. Now he sees parallels </w:t>
            </w:r>
            <w:r>
              <w:rPr>
                <w:rFonts w:ascii="Arial" w:hAnsi="Arial" w:cs="Arial"/>
                <w:sz w:val="16"/>
                <w:szCs w:val="16"/>
              </w:rPr>
              <w:lastRenderedPageBreak/>
              <w:t>between Cambodia's development and his own, and seeks to reconnect with this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Central South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to the central south of NZ and see the high mountain peaks, icy glaciers and bountiful wine growing regions and learn about the 1860s gold 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C4DD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Seize and Destroy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year officers and agents of the Department of Homeland Security seize large amounts of contraband. Take a look inside facilities across the country and see what happens to the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goes on a trip with Antarctica Flights. Darren heads to Albury to check out the Murray Art Museum. Karen jumps aboard with Gourmet Getaway Tours.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+7SWE23-042+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C4DD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C4DD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7C4DD6">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7C4DD6"/>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5244</Words>
  <Characters>29892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2016-11-21T01:59:00Z</dcterms:created>
  <dcterms:modified xsi:type="dcterms:W3CDTF">2016-11-21T01:59:00Z</dcterms:modified>
</cp:coreProperties>
</file>