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Laws Of Love &amp; Liberty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Rebuilding Our Broken Walls,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Beast from the Earth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Running for cover makes things worse of a drunk driver, the new is all bad for an ageing bombshell and a driver blacks out on Auckland's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will be aiming to bring home a swag of gold from these World Swimming Championships in Kazan, Russia. Hosted by Basil Zempilas with Giaan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Australia will be aiming to bring home a swag of gold from these World Swimming Championships in Kazan, Russia. Hosted by Basil Zempilas with Giaan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Matt Mitchem Ep.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Matthew Mitcham loves the limelight, and why wouldn’t he after spending way too much time in the dark? Matthew shares his defining moments, and the devastating struggles.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Made Marvels: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amazing story of the Sydney Opera House construction, understand what made it challenging and get an insight into its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heads to Essex to help a couple find an equestrian property. But they may have to do some lateral thinking to get the house and acreage they are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goes property shopping in Devon with a couple who have £500,000 to find a country home with business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Fantasy Homes by the Sea: Mallorca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Spanish island of Mallorca has a strong hold on Phil and Linzi and want to make the island their permanent </w:t>
            </w:r>
            <w:r>
              <w:rPr>
                <w:rFonts w:ascii="Arial" w:hAnsi="Arial" w:cs="Arial"/>
                <w:sz w:val="16"/>
                <w:szCs w:val="16"/>
              </w:rPr>
              <w:lastRenderedPageBreak/>
              <w:t>home. Can Jenni help them realise their dream of relocating for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Made Marvels: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amazing story of the Sydney Opera House construction, understand what made it challenging and get an insight into its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mystery hit and run motorist leaves a damning clue behind and there's clean-up chaos when a truck loaded with strawberry punnets loses its 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Australia will be aiming to bring home a swag of gold from these World Swimming Championships in Kazan, Russia. Hosted by Basil Zempilas with Giaan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Meredith Vieira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French Food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Coffee Show With Hugh Jackman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The Boy Who Wouldn't Be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Cars &amp; Taxis / What Helps You See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plans to teach Shane and Jack a lesson once and for all. Tug finds a new friend when he decides to return to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will be aiming to bring home a swag of gold from these World Swimming Championships in Kazan, Russia. Hosted by Basil Zempilas with Giaan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goes property shopping in Devon with a couple who have £500,000 to find a country home with business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Sanjay Gupta And Dr. Oz For The First Time They Sit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visit Stoke on Trent to help a single mum prepare her house for her daughter's wedding guests. Claire Sweeney supervises as they finish off this DIY disaster zone in time for the in-laws imminent arrival.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listed building in Knaresborough, North Yorkshire, a property in Newthorpe, Nottingham and a terraced property in Dover,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head to Devon to find antiques and collectables to be sold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Vietnam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the Vietnam War, tunnels, caves and passageways were as infamous as the war itself. Join Don Wildman as he discovers the massive CuChi tunnel system that helped give soldiers the upper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Of Frost: A Touch Of Frost - The Appendix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Frost investigates how fingerprints found at a murder scene belong to a man who drowned a year ago.</w:t>
            </w:r>
            <w:r w:rsidR="00A52C84">
              <w:rPr>
                <w:rFonts w:ascii="Arial" w:hAnsi="Arial" w:cs="Arial"/>
                <w:sz w:val="16"/>
                <w:szCs w:val="16"/>
              </w:rPr>
              <w:t xml:space="preserve"> </w:t>
            </w:r>
            <w:r w:rsidR="008D5A11">
              <w:rPr>
                <w:rFonts w:ascii="Arial" w:hAnsi="Arial" w:cs="Arial"/>
                <w:sz w:val="16"/>
                <w:szCs w:val="16"/>
              </w:rPr>
              <w:t>Starring:KATE MCENERY,PETER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+TOF6-701+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Still She Cries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Tony Hill's work with the police is compromised when a student from his university is abducted. To make matters worse, Carol stops trusting him when he allows one of his pupils to help with the investigation.</w:t>
            </w:r>
            <w:r w:rsidR="00A52C84">
              <w:rPr>
                <w:rFonts w:ascii="Arial" w:hAnsi="Arial" w:cs="Arial"/>
                <w:sz w:val="16"/>
                <w:szCs w:val="16"/>
              </w:rPr>
              <w:t xml:space="preserve"> </w:t>
            </w:r>
            <w:r w:rsidR="008D5A11">
              <w:rPr>
                <w:rFonts w:ascii="Arial" w:hAnsi="Arial" w:cs="Arial"/>
                <w:sz w:val="16"/>
                <w:szCs w:val="16"/>
              </w:rPr>
              <w:t>Starring:ALEXANDER ELLIS,AMBER BATTY,BENNET THORPE,CAITLIN MOTTRAM,DANIEL WEYMAN,JACKI PIPER,ELAINE CLAXTON,RICK WARDEN,TERRY JOHN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head to Devon to find antiques and collectables to be sold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listed building in Knaresborough, North Yorkshire, a property in Newthorpe, Nottingham and a terraced property in Dover,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Extreme Controversial Vitamin Injections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Mexico City With Martha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Titanic Panic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Night / Big &amp; Scary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 discovers that Haydn's desire for gambling is as strong as ever. Jack makes his intentions known to Angel that his interest runs far deeper than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Midday Movie: </w:t>
            </w:r>
            <w:r w:rsidR="005D7F59" w:rsidRPr="00CC53DF">
              <w:rPr>
                <w:rFonts w:ascii="Arial" w:hAnsi="Arial" w:cs="Arial"/>
                <w:b/>
                <w:sz w:val="16"/>
                <w:szCs w:val="16"/>
              </w:rPr>
              <w:t>The Day Of The Jackal (R)</w:t>
            </w:r>
            <w:r w:rsidR="00493E96">
              <w:rPr>
                <w:rFonts w:ascii="Arial" w:hAnsi="Arial" w:cs="Arial"/>
                <w:b/>
                <w:sz w:val="16"/>
                <w:szCs w:val="16"/>
              </w:rPr>
              <w:t xml:space="preserve"> </w:t>
            </w:r>
            <w:r w:rsidR="00CC53DF" w:rsidRPr="00CC53DF">
              <w:rPr>
                <w:rFonts w:ascii="Arial" w:hAnsi="Arial" w:cs="Arial"/>
                <w:b/>
                <w:sz w:val="16"/>
                <w:szCs w:val="16"/>
              </w:rPr>
              <w:t xml:space="preserve"> (1973)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British and French agents join forces to save President De Gaulle from a deadly assassin who is hired by the French Secret Army.</w:t>
            </w:r>
            <w:r w:rsidR="00A52C84">
              <w:rPr>
                <w:rFonts w:ascii="Arial" w:hAnsi="Arial" w:cs="Arial"/>
                <w:sz w:val="16"/>
                <w:szCs w:val="16"/>
              </w:rPr>
              <w:t xml:space="preserve"> </w:t>
            </w:r>
            <w:r w:rsidR="008D5A11">
              <w:rPr>
                <w:rFonts w:ascii="Arial" w:hAnsi="Arial" w:cs="Arial"/>
                <w:sz w:val="16"/>
                <w:szCs w:val="16"/>
              </w:rPr>
              <w:t>Starring:ERIC PORTER,DELPHINE SEYRIG,EDWARD FOX,MICHEL LONSDALE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Appleby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RSPCA as they join forces with local police in order to protect animals from danger. How many lives will be saved?</w:t>
            </w:r>
            <w:r w:rsidR="00A52C84">
              <w:rPr>
                <w:rFonts w:ascii="Arial" w:hAnsi="Arial" w:cs="Arial"/>
                <w:sz w:val="16"/>
                <w:szCs w:val="16"/>
              </w:rPr>
              <w:t xml:space="preserve"> </w:t>
            </w:r>
            <w:r w:rsidR="008D5A11">
              <w:rPr>
                <w:rFonts w:ascii="Arial" w:hAnsi="Arial" w:cs="Arial"/>
                <w:sz w:val="16"/>
                <w:szCs w:val="16"/>
              </w:rPr>
              <w:t>Starring:BRIAN MILLIGAN,INSPECTOR CLAIRE PONSFORD,INSPECTOR RICHARD ABBOTT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Oz's No Pill Pain Busters!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Finchley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Cranage, Cheshire, a property in Gravesend,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Norfolk, hunting for interesting items to sell at auction with experts Caroline Hawley and Thomas Plant providing invaluable help and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Xmas 2006: </w:t>
            </w:r>
            <w:r w:rsidR="005D7F59" w:rsidRPr="00CC53DF">
              <w:rPr>
                <w:rFonts w:ascii="Arial" w:hAnsi="Arial" w:cs="Arial"/>
                <w:b/>
                <w:sz w:val="16"/>
                <w:szCs w:val="16"/>
              </w:rPr>
              <w:t xml:space="preserve">Xmas 2006 - A Handsome Stranger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Geraldine is fed up with Townies buying weekend cottages in the village... until she meets one of them. Could charming, handsome Harry be Mr Right? Or is he Mr How Wrong Can You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Fifty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American multi-millionaire, an old flame of Foyle's, and a mysterious man claiming to be a Dutch refugee, are all implicated when a dead body is discovered on a Hastings beach.</w:t>
            </w:r>
            <w:r w:rsidR="00A52C84">
              <w:rPr>
                <w:rFonts w:ascii="Arial" w:hAnsi="Arial" w:cs="Arial"/>
                <w:sz w:val="16"/>
                <w:szCs w:val="16"/>
              </w:rPr>
              <w:t xml:space="preserve"> </w:t>
            </w:r>
            <w:r w:rsidR="008D5A11">
              <w:rPr>
                <w:rFonts w:ascii="Arial" w:hAnsi="Arial" w:cs="Arial"/>
                <w:sz w:val="16"/>
                <w:szCs w:val="16"/>
              </w:rPr>
              <w:t>Starring:AMANDA ROOT,ANTHONY HOWELL,BRYAN DICK,CLIVE MERRISON,JANINE DUVITSKI,JACK CHISSICK,HENRY GOODMAN,HONEYSUCKLE WEEKS,GEOFFREY CHATER,GEOFFREY FRESHWATER,GUY HENRY,MARLENE SIDAWAY,MALI HARRIES,KATHRYN POGSON,JOHN ROWE,JON RAKE,JONATHAN COY,RICHARD DURDEN,SAM REDFORD,REBECCA JOHNSON,NICHOLAS LE PREVOST,PAUL FOSTER,MICHAEL KITCHEN,TOM GEORGESON,STEVEN ODONNELL,TIM TRELOAR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return, a new labour government heralds changes that are being felt throughout the land. Cracks appear in Edith and Drewe’s special arrangement.Thomas gives Baxter an ultimatum.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Skins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Cold Case squad receives an anonymous e-mail which leads them to a body buried in waste ground in East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Skins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is found and Boyd tells him that he wants to make a new start with him. Luke agrees and says he will get in touch.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Norfolk, hunting for interesting items to sell at auction with experts Caroline Hawley and Thomas Plant providing invaluable help and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Shred Your Fat Pants! The Revolutionary Plan: 6 Weeks,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Photo Frame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See You Later, Gladiator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Stickystuff / Eggs &amp; Birds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 agrees to help Haydn place one last bet. Jack believes he has a chance to win Angel's affections.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A Problem House / Prove It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Firefighters, Paramedics and Rescue Squad of Firehouse 51 forge headfirst into danger every day to help others. But the pressue of the job can take its toll within the squad and their personal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Breaking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Amelia makes the decision to enter a rehab facility, and finds strength in an 18 year-old girl, as they both go through the painful detox process. Pete and Violet's marriage reaches a tipping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Surrey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RSPCA launch a raid with the World Horse Welfare and the local police when several horses are found in poor condition.</w:t>
            </w:r>
            <w:r w:rsidR="00A52C84">
              <w:rPr>
                <w:rFonts w:ascii="Arial" w:hAnsi="Arial" w:cs="Arial"/>
                <w:sz w:val="16"/>
                <w:szCs w:val="16"/>
              </w:rPr>
              <w:t xml:space="preserve"> </w:t>
            </w:r>
            <w:r w:rsidR="008D5A11">
              <w:rPr>
                <w:rFonts w:ascii="Arial" w:hAnsi="Arial" w:cs="Arial"/>
                <w:sz w:val="16"/>
                <w:szCs w:val="16"/>
              </w:rPr>
              <w:t>Starring:INSPECTOR HERCHY BOAL,NICOLA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Biggest Loser's Biggest Secrets To Lose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Birkenhead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Torpoint, Cornwall, a former care home in Rochester, Kent and a former sweet shop in Porthcawl, Mid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Anglessey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and the teams travel across the Menai Straight to Anglesey. Meanwhile, Tim Wonnacott visits Firepower - The Royal Artillery Museum in Woolwich.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 Simple Plot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Rosemary and Laura advise a blind man on blight at his allotment, they get caught up in his fight to stop the land being sold to developers.</w:t>
            </w:r>
            <w:r w:rsidR="00A52C84">
              <w:rPr>
                <w:rFonts w:ascii="Arial" w:hAnsi="Arial" w:cs="Arial"/>
                <w:sz w:val="16"/>
                <w:szCs w:val="16"/>
              </w:rPr>
              <w:t xml:space="preserve"> </w:t>
            </w:r>
            <w:r w:rsidR="008D5A11">
              <w:rPr>
                <w:rFonts w:ascii="Arial" w:hAnsi="Arial" w:cs="Arial"/>
                <w:sz w:val="16"/>
                <w:szCs w:val="16"/>
              </w:rPr>
              <w:t>Starring:AMELIA CURTIS,FREDERICK TREVES,MARTIN TROAKES,MARK LAMBERT,MICHAEL SIBERRY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Day Of The Devil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Morse is on the hunt for a rapist who escaped from a mental hospital and is playing a dangerous game with Morse.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travel across the Menai Straight to Anglesey. Meanwhile, Tim Wonnacott visits Firepower - The Royal Artillery Museum in Woolwich.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Fat Melters!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Can Iyanla Vanzant Fix Your Broken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Canada Wild: </w:t>
            </w:r>
            <w:r w:rsidR="005D7F59" w:rsidRPr="00CC53DF">
              <w:rPr>
                <w:rFonts w:ascii="Arial" w:hAnsi="Arial" w:cs="Arial"/>
                <w:b/>
                <w:sz w:val="16"/>
                <w:szCs w:val="16"/>
              </w:rPr>
              <w:t>Canada Wild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superb wildlife and wilderness of outback Canada is depicted in all its glory in this Greg Grainger special.</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 Food Court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Immigration officers track down an illegal immigrant and the team sent to Nepal to interview refugees is hindered by local protests.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Pasta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Montezuma's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Pipsqueaks Preschool / Fantastic Place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and Damian's attempt to assemble Alf's water bed ends in disaster. Haydn realises he can't let go of the gambling bug.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Defon 1 / A Nuisance Call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Firefighters, Paramedics and Rescue Squad of Firehouse 51 forge headfirst into danger every day to help others. But the pressue of the job can take its toll within the squad and their personal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If I Hadn't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Charlotte's painful memories of a horrible tragedy are triggered as Amelia continues her downward spiral. Addison takes one step closer to motherhood when she finally chooses a sperm donor.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House Of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Inspector has been called to an incident involving a Rottweiler stranded on a window ledge. Will he be able to save its life?</w:t>
            </w:r>
            <w:r w:rsidR="00A52C84">
              <w:rPr>
                <w:rFonts w:ascii="Arial" w:hAnsi="Arial" w:cs="Arial"/>
                <w:sz w:val="16"/>
                <w:szCs w:val="16"/>
              </w:rPr>
              <w:t xml:space="preserve"> </w:t>
            </w:r>
            <w:r w:rsidR="008D5A11">
              <w:rPr>
                <w:rFonts w:ascii="Arial" w:hAnsi="Arial" w:cs="Arial"/>
                <w:sz w:val="16"/>
                <w:szCs w:val="16"/>
              </w:rPr>
              <w:t>Starring:INSPECTOR NERCHY BOAL,INSPECTOR NICOLA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Takes On TV's Sextuplet Toddlers!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Swindon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Roborough, Devon, a Victorian gatehouse in Dover,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an antiques centre in the Herefordshire town of Leominster in search of unusual items to take to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Blood Is Thicker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Mark Mylow's sister, a naturopath, comes to town, Martin tries to have her consult before prescribing her concoctions.</w:t>
            </w:r>
            <w:r w:rsidR="00A52C84">
              <w:rPr>
                <w:rFonts w:ascii="Arial" w:hAnsi="Arial" w:cs="Arial"/>
                <w:sz w:val="16"/>
                <w:szCs w:val="16"/>
              </w:rPr>
              <w:t xml:space="preserve"> </w:t>
            </w:r>
            <w:r w:rsidR="008D5A11">
              <w:rPr>
                <w:rFonts w:ascii="Arial" w:hAnsi="Arial" w:cs="Arial"/>
                <w:sz w:val="16"/>
                <w:szCs w:val="16"/>
              </w:rPr>
              <w:t>Starring:JULIA ST. JOHN,KATHERINE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Entry Wounds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Faced with a crime that bridges the worlds of neurosurgery, blood sports and animal rights, Hathaway works his </w:t>
            </w:r>
            <w:r>
              <w:rPr>
                <w:rFonts w:ascii="Arial" w:hAnsi="Arial" w:cs="Arial"/>
                <w:sz w:val="16"/>
                <w:szCs w:val="16"/>
              </w:rPr>
              <w:lastRenderedPageBreak/>
              <w:t>first case as DI with the help of his new partner, DS Lizzie Maddox.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is unconscious after his car accident and he suffers more flashbacks to a traumatic childhood moment. Meanwhile, the store is gripped waiting for news when word arrives that Mrs Grove has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an antiques centre in the Herefordshire town of Leominster in search of unusual items to take to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Pieta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scene of a road accident, a DNA link is found that goes back to a horrific murder in Srebrenica during the Bosnia/Serbia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Pieta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 continues working, destroyed but in denial about his dead son. Eve begins to sense Boyd's mental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Laxative Abuse: The Hidden Dangers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Oz's 13 Miracles For 2013!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Moroccan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Ghosts In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Bats &amp; Balls / Fantasy Worlds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and Damian's attempt to assemble Alf's water bed ends in disaster. Haydn realises he can't let go of the gambling bug.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Midday Movie: </w:t>
            </w:r>
            <w:r w:rsidR="005D7F59" w:rsidRPr="00CC53DF">
              <w:rPr>
                <w:rFonts w:ascii="Arial" w:hAnsi="Arial" w:cs="Arial"/>
                <w:b/>
                <w:sz w:val="16"/>
                <w:szCs w:val="16"/>
              </w:rPr>
              <w:t>The Saint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Val Kilmer stars as Simon Templar, a master thief and mercenary spy who is hired by the Russian Mafia to steal a fusion formula. However he falls for the scientist who created it.</w:t>
            </w:r>
            <w:r w:rsidR="00A52C84">
              <w:rPr>
                <w:rFonts w:ascii="Arial" w:hAnsi="Arial" w:cs="Arial"/>
                <w:sz w:val="16"/>
                <w:szCs w:val="16"/>
              </w:rPr>
              <w:t xml:space="preserve"> </w:t>
            </w:r>
            <w:r w:rsidR="008D5A11">
              <w:rPr>
                <w:rFonts w:ascii="Arial" w:hAnsi="Arial" w:cs="Arial"/>
                <w:sz w:val="16"/>
                <w:szCs w:val="16"/>
              </w:rPr>
              <w:t>Starring:ALUN ARMSTRONG,HENRY GOODMAN,ELISABETH SHUE,RADE SERBEDZIJA,VAL KILMER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Roborough, Devon, a Victorian gatehouse in Dover, Kent and a house in Telford,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Five Epic Diet Disasters Smart Women Are Making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Edgeware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Jarrow, Tyne and Wear, two flats in Harlesden, London and a two bed terraced house in Salford,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Sawbridgeworth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for the antiques centres of Sawbridgeworth in search of a bargain or three. With help from a couple of experts, the teams face consternation, animation and even balloon inflation.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the Trigg Beach House in WA. Karen shares her recipe for an Almond Macadamia Tart. Dr Harry answers a cry for help this week as he visits a cat with a serious case of the blues.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Gloucestershire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Join the presenters on their quest to find a home that fits the bill, whilst exploring the beautiful and unique surroundings of Gloucestershire.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in Essex, helping a couple of sisters find a quirky  home with a big character to match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Jarrow, Tyne and Wear, two flats in Harlesden, London and a two bed terraced house in Salford,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for the antiques centres of Sawbridgeworth in search of a bargain or three. With help from a couple of experts, the teams face consternation, animation and even balloon inflation.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in Essex, helping a couple of sisters find a quirky  home with a big character to match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Rev Up Your Metabolism Slump!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6 Days To Your Complete Body Reshape!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Four-Star Recipes With Chef Daniel Humm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We Are So Grounded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Bertram and the kids head to Bali for a holiday, but when their private jet starts to experience problems, Jessie takes control and must make an emergency landing on a tropical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Lock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and CeCe perform at a local hospital inspiring Rocky to volunteer however, she accidentally gets quarantined in a patient's room with Flynn. Meanwhile, CeCe asks Louis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7D60EB"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looks at the Sydney International Boat Show. Rose tries out a house boat with Echuca Luxury Houseboats. Pete checks out the Narrabeen Lagoon Trail.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Life Favourites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Kelly finds the new organic The Market Shed on Holland Street with an emphasis on organic, vegetarian and gluten free. Briony excape to the Sea Dragon Lodge high above Pink Bay on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Quincy Delights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At Rayners Orchard, Tracy &amp; Richard make a Woori Yallock smoothie, roast a perfect pork rib eye with quince and parsnip, and finish with a baked cheesecake with pinenuts, sultanas and candied peel.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cheetahs are detained on their way from South Africa to Russia and an illegal bulldog is brought into the UK without the correct vaccinations.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confront a man attempting to smuggle a tortoise into the UK, by hiding it in his underpants and a lion cub arrives - but its travel crate isn't strong enough to hold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Dog Patrol S4: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Delta Dog Squad track intruders through Christchurch's red zone, a drug dog sniffs out drugs in a prison visitor's car and a traveller is stopped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former Korean over-stayer tries to outwit Immigration staff and Iranian Kurdish refugees touch down in Christchurch after decades of persecution.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Cornwall, a house in Ashford, Kent and a mid-terrace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unlicensed high speed racer loses his car when he's caught on radar, a seventeen year old driver breaks all the rules and an unwell driver pays the price for following too close.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Poof! You're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owner of Drake's Magic Shop in New York is found drowned in Houdini's famous water torture tank, Castle and Beckett delve into the world of magic and magicians to find the killer.</w:t>
            </w:r>
            <w:r w:rsidR="00A52C84">
              <w:rPr>
                <w:rFonts w:ascii="Arial" w:hAnsi="Arial" w:cs="Arial"/>
                <w:sz w:val="16"/>
                <w:szCs w:val="16"/>
              </w:rPr>
              <w:t xml:space="preserve"> </w:t>
            </w:r>
            <w:r w:rsidR="008D5A11">
              <w:rPr>
                <w:rFonts w:ascii="Arial" w:hAnsi="Arial" w:cs="Arial"/>
                <w:sz w:val="16"/>
                <w:szCs w:val="16"/>
              </w:rPr>
              <w:t>Starring:BRETT CULLEN,CHADWICK BOSEMAN,JEFF HEPHNER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Lucky Stiff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murder of a lottery winner has Castle and Beckett inundated with suspects, angered by the victim's sudden move from the poorhouse to the penthouse. Then, Martha struggles with inheriting money she doesn't feel she deserves.</w:t>
            </w:r>
            <w:r w:rsidR="00A52C84">
              <w:rPr>
                <w:rFonts w:ascii="Arial" w:hAnsi="Arial" w:cs="Arial"/>
                <w:sz w:val="16"/>
                <w:szCs w:val="16"/>
              </w:rPr>
              <w:t xml:space="preserve"> </w:t>
            </w:r>
            <w:r w:rsidR="008D5A11">
              <w:rPr>
                <w:rFonts w:ascii="Arial" w:hAnsi="Arial" w:cs="Arial"/>
                <w:sz w:val="16"/>
                <w:szCs w:val="16"/>
              </w:rPr>
              <w:t>Starring:CLARE CAREY,GREG ALAN WILLIAMS,NED BELLAMY,WILMER CALDERON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I Give it A Year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Newlyweds Nat and Josh are very happy despite their differences, though friends and family aren't convinced that they can last. As complications begin to doubt their relationship, will they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Hard Knocks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17-year-old over-achiever Trent is found dead after calling 911 outside of a rave, Megan is called to investigate. But the victim's parents seem to be in denial about his access to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The Colour Of Amber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11-year-old girl is abducted, the evidence suggests that the girl may have known her attacker. But a sudden twist changes the entire nature of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 mid- terrace in Kent, a cottage in Fife and a high rise flat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Perfect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Essential Recipes And Cooking Tips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Fall Wreaths And Breakfast Crepes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D60E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D60EB">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7D60EB">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7D60EB"/>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2015-07-30T06:51:00Z</dcterms:created>
  <dcterms:modified xsi:type="dcterms:W3CDTF">2015-07-30T06:51:00Z</dcterms:modified>
</cp:coreProperties>
</file>