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30,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Return Of The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Rebuilding Our Broken Walls, Part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David Jeremiah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Dubai 4 - Food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Mertz Glacier Antartic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Milan's Taste Of Australia: South Australia - Divine Wine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Lyndey heads to the Barossa Valley and bakes a local chicken to match the wine of the area. Then, there's time to sit back with her good friend Maggie Beer.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Souther Island Of Japan By Sea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Morgan leaves the port of Maizuru to explore the southern parts of Japan in ocean-going luxury. Then, he explores some of Japan's smaller cities and the old world of the sleepy fishing town of Uwajima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Going Bush: Carbon Future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Going Bush team for a glimpse into the high carbon future of 2050. Towering 30 metres above the forest floor, this is Australia’s biggest climate change experiment.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an Austrian tourist arouses suspicions at Christchurch airport, Bangkok staff check out Thai chefs' credentials and a London nurse waits for the big tick from Immigration NZ.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+BDLN-005+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Navy and Fishery officers target crayfish poachers, a Fiordland skipper is nabbed red- handed, and something fishy is in a takeaway freezer.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inside the largest, most efficient and high-tech automated delivery system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24 Hour Watch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chefs assemble their desserts before packing up and heading to Hobart, Tasmania, where they carefully </w:t>
            </w:r>
            <w:r>
              <w:rPr>
                <w:rFonts w:ascii="Arial" w:hAnsi="Arial" w:cs="Arial"/>
                <w:sz w:val="16"/>
                <w:szCs w:val="16"/>
              </w:rPr>
              <w:lastRenderedPageBreak/>
              <w:t>prepare their dishes for 250 international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Alistair Appleton tackles a very expensive house search in Hampshire for a couple with 1.5 million pounds to spend. Top of the agenda is space for entertaining and room for the in- 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West Of Scotland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presenters on their quest to find a home that fits the bill, whilst exploring the beautiful and unique surroundings of West Of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Fantasy Homes by the Sea: Tuscany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Since they met 20 years ago, Vivien and Geoff have shared a passion for all things Italian. Can Jenni find their dream home on the Tuscan Coast for 350,000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inside the largest, most efficient and high-tech automated delivery system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tackles a very expensive house search in Hampshire for a couple with 1.5 million pounds to spend. Top of the agenda is space for entertaining and room for the in- 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Tuscany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they met 20 years ago, Vivien and Geoff have shared a passion for all things Italian. Can Jenni find their dream home on the Tuscan Coast for 350,000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Of Scotland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presenters on their quest to find a home that fits the bill, whilst exploring the beautiful and unique surroundings of West Of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Does The Government Have The Right To Ban Large Sugary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Allergen-Friendly Christmas Cookies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Staff Family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Save The Gnomes! / Famous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Hairy thinks that garden gnomes are real gnomes which have been frozen by an evil spell. Then, Hairy makes Jevan the most famous boy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Feelings / Feeling Fit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embarrassed to discover that Beth is aware of his attraction to her. Shane is determined to prove his worth to Angel.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The Blank Page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Julie recovers in hospital with baby Ruby, reflecting on how simple her life is at the moment. And Carbo becomes a YouTube sensation.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Criminal Law Professor picks a group of students to work on some of her firms cases where the competition is fierce, secrets unravel and a twisted murder plot will change their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Duress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unwelcome visitor makes a nightmare of Daniel's birthday celebrations, Charlotte becomes a pawn in Conrad and Victoria's divorce battle, and Emily watches as her plan starts to unravel.</w:t>
            </w:r>
            <w:r w:rsidR="00A52C84">
              <w:rPr>
                <w:rFonts w:ascii="Arial" w:hAnsi="Arial" w:cs="Arial"/>
                <w:sz w:val="16"/>
                <w:szCs w:val="16"/>
              </w:rPr>
              <w:t xml:space="preserve"> </w:t>
            </w:r>
            <w:r w:rsidR="008D5A11">
              <w:rPr>
                <w:rFonts w:ascii="Arial" w:hAnsi="Arial" w:cs="Arial"/>
                <w:sz w:val="16"/>
                <w:szCs w:val="16"/>
              </w:rPr>
              <w:t>Starring:ASHTON HOLMES,JAMES TUPPER,EMILY ALYN LIND,MARGARITA LEVIEVA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track down a consignment of puppies that has been brought into the UK illegally, staff take no chances when it comes to a Rock Python and a grumpy Mastiff's bark appears to be worse than his bite.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Do Female Doctors Know That Male Doctors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Kirkby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two cottages in Fife, a house in London and a two bed flat in Tyne and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creative reds take on the sporty blues, aided by Caroline Hawley and Thomas Plant. The teams scour the Norfolk showground for items to take to auction, while Tim finds a trio of interesting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Blood: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Hundreds of ghost stories lurk in the shadows of London, England, but behind every myth and legend is the terrifying truth that sheds light on one of the darkest periods of this city's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Line Of Fire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little in the way of Christmas cheer for Jack Frost when a local worker plunges to his death in a mysterious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Redemption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suspects a killer is luring unhappy children to their deaths when the bodies of three boys are found in different locations in Bradfield.</w:t>
            </w:r>
            <w:r w:rsidR="00A52C84">
              <w:rPr>
                <w:rFonts w:ascii="Arial" w:hAnsi="Arial" w:cs="Arial"/>
                <w:sz w:val="16"/>
                <w:szCs w:val="16"/>
              </w:rPr>
              <w:t xml:space="preserve"> </w:t>
            </w:r>
            <w:r w:rsidR="008D5A11">
              <w:rPr>
                <w:rFonts w:ascii="Arial" w:hAnsi="Arial" w:cs="Arial"/>
                <w:sz w:val="16"/>
                <w:szCs w:val="16"/>
              </w:rPr>
              <w:t>Starring:BEN SMITH,CAROLINE STRONG,MARK PENFOLD,KRISTIAN NINCIC,JOHN DRAPER,KEIRAN FLYNN,SAMUEL PINNINGTON,PETER SULLIVAN,MICHAEL MAWBY,MATTHEW HADFIELD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creative reds take on the sporty blues, aided by Caroline Hawley and Thomas Plant. The teams scour the Norfolk showground for items to take to auction, while Tim finds a trio of interesting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two cottages in Fife, a house in London and a two bed flat in Tyne and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Does Your Personality Reveal About Your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Oz's 4-Step Plan To Boost Your Immunity!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Cocktail Party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Hairy Mob / The Teapot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Hairy decides to clone himself so he can get through his chores quicker, the result is chaos! Then, Hairy, a valuable antique and magic? What can go wrong?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Surprises / Looking Good Feeling Fit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believes he's found the perfect way to attract women. Shane is forced to accept that Angel is no longer a part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Saturday Night, Sunday Morning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Julie's confidence as a mum takes a beating. Newly single Nathan hits the town with Carbo, and Ben can't help feeling on the outer.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All Her Fault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defends a millionaire who is suspected of killing his wife. Annalise suspects Tom is involved in lila's disappearance and the night of the murder reveals Wes has his own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Open Invitation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Evan asks his father to help stage an intervention for Hank, who conflicts with another doctor over his treatment of Don. Divya finds out a shocking secret about Jeremiah.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inspector tries to datain a dog that may be carrying rabies, two well-bred rams from New Zealand give the team a run-around and it's time for the resident lemurs to head to their new home... but they don't want to leave.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Escape Your Weight Fate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Hampton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an old police station in Canterbury, Kent, a house in Burnley, Lancashire and a property in Poplar,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presents a special show from Leominster as two teams of former Golden Gavel winners, teams who made a profit on all three items at auction, are let loose in the town's antiques emporiums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Diary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Colliery manager Richard Sharpe hatches a devious plan to find a mysterious diary left behind by Dr Elwyn. Meanwhile, Prem has to make a very unusual house call.</w:t>
            </w:r>
            <w:r w:rsidR="00A52C84">
              <w:rPr>
                <w:rFonts w:ascii="Arial" w:hAnsi="Arial" w:cs="Arial"/>
                <w:sz w:val="16"/>
                <w:szCs w:val="16"/>
              </w:rPr>
              <w:t xml:space="preserve"> </w:t>
            </w:r>
            <w:r w:rsidR="008D5A11">
              <w:rPr>
                <w:rFonts w:ascii="Arial" w:hAnsi="Arial" w:cs="Arial"/>
                <w:sz w:val="16"/>
                <w:szCs w:val="16"/>
              </w:rPr>
              <w:t>Starring:ALEXANDER VLAHOS,BETH ROBERT,GLYN PRITCHARD,MARK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Funk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disappearance of a boy and a break-in at a local food depot lead Foyle to a nearby hotel for long-term guests </w:t>
            </w:r>
            <w:r>
              <w:rPr>
                <w:rFonts w:ascii="Arial" w:hAnsi="Arial" w:cs="Arial"/>
                <w:sz w:val="16"/>
                <w:szCs w:val="16"/>
              </w:rPr>
              <w:lastRenderedPageBreak/>
              <w:t>in wartime where they discover a viper's nest of cowardice, greed and deceit.</w:t>
            </w:r>
            <w:r w:rsidR="00A52C84">
              <w:rPr>
                <w:rFonts w:ascii="Arial" w:hAnsi="Arial" w:cs="Arial"/>
                <w:sz w:val="16"/>
                <w:szCs w:val="16"/>
              </w:rPr>
              <w:t xml:space="preserve"> </w:t>
            </w:r>
            <w:r w:rsidR="008D5A11">
              <w:rPr>
                <w:rFonts w:ascii="Arial" w:hAnsi="Arial" w:cs="Arial"/>
                <w:sz w:val="16"/>
                <w:szCs w:val="16"/>
              </w:rPr>
              <w:t>Starring:ADRIAN LUKIS,ANDREW LEE POTTS,ANNABELLE APSION,ANTHONY HOWELL,BILL MOODY,CAROLINE HARKER,CORIN REDGRAVE,HONEYSUCKLE WEEKS,MARY HEALEY,JULIAN OVENDEN,JOANNA DAVID,JONATHAN MOORE,JONATHAN TAFLER,PHOEBE NICHOLLS,RICHARD HOPE,RICHARD MCCABE,MICHAEL BERTENSHAW,MICHAEL KITCHEN,NICHOLAS FARRELL,TOM BENNETT,THOM FELL,SUSAN PORRETT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Mary’s secret assignation is in danger of being blown. Branson receives an interesting proposition and a secret from Violet's past may be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presents a special show from Leominster as two teams of former Golden Gavel winners, teams who made a profit on all three items at auction, are let loose in the town's antiques emporiums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an old police station in Canterbury, Kent, a house in Burnley, Lancashire and a property in Poplar,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Gifts For Foodies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Christmas Sweater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Goalie &amp; The New Hairy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Hairy helps Jevan become his soccer team's number one goal keeper. Then, When Hairy tries to stop being grumpy, it's not as easy as he thought it might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Injuries / TV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Beth decides to continue tutoring Tug despite Fisher's warning. Jack's new pet lands him and Damian in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To Tell, Or Not To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Dave's dilemma over whether to reveal that his birth-father is alive leads to a road trip to meet his mysterious other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Smile Or Go To Jail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helps a suburban soccer mom, accused of felony murder. Annalise is asked to represent the star quarterback linked to Lila's disappearance and more clues are revealed about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Too Much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Erica begins secret treatments for her cancer and refuses to let Cooper and Charlotte tell Mason. Meanwhile, things between Violet and Scott continue to heat up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Delta Dog Squad track intruders through Christchurch's red zone, a drug dog sniffs out drugs in a prison visitor's car and a traveller is stopped at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How To Cheat On Your Diet This Summer And Still Lose Weight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Coleford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County Durham, a holiday park in Deal, Kent and a three bed semi- detached property in Madeley,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have fun as they search for bargains at the Westpoint Arena in Exeter, while Tim Wonnacott talks about three very interesting pieces of silver from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Memory Of Water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restoring a garden, Rosemary witnesses the owner's cousin commit suicide only to later see him alive and well. With village gossip, arson and murder surrounding them, can Rosemary and Laura find out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The Daughters Of Cain: </w:t>
            </w:r>
            <w:r w:rsidR="005D7F59" w:rsidRPr="00CC53DF">
              <w:rPr>
                <w:rFonts w:ascii="Arial" w:hAnsi="Arial" w:cs="Arial"/>
                <w:b/>
                <w:sz w:val="16"/>
                <w:szCs w:val="16"/>
              </w:rPr>
              <w:t>Inspector Morse: The Daughters Of Cain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Murder strikes at the heart of Oxford's academic world when a retired university fellow is stabbed to death in cold blood.</w:t>
            </w:r>
            <w:r w:rsidR="00A52C84">
              <w:rPr>
                <w:rFonts w:ascii="Arial" w:hAnsi="Arial" w:cs="Arial"/>
                <w:sz w:val="16"/>
                <w:szCs w:val="16"/>
              </w:rPr>
              <w:t xml:space="preserve"> </w:t>
            </w:r>
            <w:r w:rsidR="008D5A11">
              <w:rPr>
                <w:rFonts w:ascii="Arial" w:hAnsi="Arial" w:cs="Arial"/>
                <w:sz w:val="16"/>
                <w:szCs w:val="16"/>
              </w:rPr>
              <w:t xml:space="preserve">Starring:AMANDA RUAN,BENJAMIN WHITROW,BERNARD BROWN,JASON RIDDINGTON,JAMES </w:t>
            </w:r>
            <w:r w:rsidR="008D5A11">
              <w:rPr>
                <w:rFonts w:ascii="Arial" w:hAnsi="Arial" w:cs="Arial"/>
                <w:sz w:val="16"/>
                <w:szCs w:val="16"/>
              </w:rPr>
              <w:lastRenderedPageBreak/>
              <w:t>GROUT,GABRIELLE LLOYD,LYNN FARLEIGH,KEVIN WHATELY,JEREMY PETERS,PHYLLIS LOGAN,NADIM SAWALHA,SHANE HICKMOTT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Death In The Sea Of Cortez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fishing trip turns deadly as three men become shipwrecked on a remote and hostile desert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have fun as they search for bargains at the Westpoint Arena in Exeter, while Tim Wonnacott talks about three very interesting pieces of silver from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County Durham, a holiday park in Deal, Kent and a three bed semi- detached property in Madeley,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Last-Minute Gift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New Year, New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Reptile Age &amp; The Fairy Who Cried Wolf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Jevan loves dinosaurs, so Hairy sends them back in time to see them alive. Then, When Hairy finds he hasn't performed enough good deeds, he decides to fake 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Lah-Lah's Adventures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The band helps Mister Saxophone's Uncle Woodrow learn to play the clarinet better. Then, Lah-Lah tries to fix Squeezy Sneezy's sneezing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Trying to rescue his Puppy from Alf's store has disastrous results for Jack. Alf's crushed to discover Fisher has been chosen to host the Debutante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A Good Husband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 is in the air tonight, with Ben plagued with unexpected doubts about his ability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Lets Get to Scooping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and her students uncover a shocking truth when a CEO of a brokerage firm is arrested for insider trading. Wes finds a hidden cell phone containing a clue to the Lila Stangard murder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You Break My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Cooper and Charlotte take Erica to Seattle Grace to meet with Derek, Lexie and Amelia, regarding a very risky surgery. Scott tells Violet that he wants to take their relationship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unusual Moonlight mission for a Police dog, a visitor to a prison breaks every rule in the book and a Customs drug dog indicates on a Thai traveller who then admits to carrying pornographic DVD's.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New Summer Superbug Threatening You This Season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Feltham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Redcar, a 4 bed terrace in Deal, Kent and a semi-detached property in Melksham, Wilshire.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Epsom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Once again we're under starter's orders as two teams of bargain hunters head out to Epsom in an attempt to find three items with three hundred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Family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Martin's parents come to visit from Portugal, he wonders why his mother is so withdrawn. Then, a visit to Joan's reveals answers.</w:t>
            </w:r>
            <w:r w:rsidR="00A52C84">
              <w:rPr>
                <w:rFonts w:ascii="Arial" w:hAnsi="Arial" w:cs="Arial"/>
                <w:sz w:val="16"/>
                <w:szCs w:val="16"/>
              </w:rPr>
              <w:t xml:space="preserve"> </w:t>
            </w:r>
            <w:r w:rsidR="008D5A11">
              <w:rPr>
                <w:rFonts w:ascii="Arial" w:hAnsi="Arial" w:cs="Arial"/>
                <w:sz w:val="16"/>
                <w:szCs w:val="16"/>
              </w:rPr>
              <w:t>Starring:ANGELINE BALL,CLAIRE BLOOM,JOHN WOODVINE,KATHERINE PARKINSON,TRISTAN STURROCK,STEWART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Rough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Judge is under pressure from the Lord Chancellor's Department to acquit a man who has pleaded guilty to a brutal </w:t>
            </w:r>
            <w:r>
              <w:rPr>
                <w:rFonts w:ascii="Arial" w:hAnsi="Arial" w:cs="Arial"/>
                <w:sz w:val="16"/>
                <w:szCs w:val="16"/>
              </w:rPr>
              <w:lastRenderedPageBreak/>
              <w:t>assault on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 is rattled by news of the death of an ex-employee and Rose is forced to tell Harry that Roddy is making a nuisance of himself. But when Harry confront him, he's shocked by what Roddy tells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again we're under starter's orders as two teams of bargain hunters head out to Epsom in an attempt to find three items with three hundred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step in and seize a dog when its owner fails to respond to their warnings. Some unusual looking goats are rescued from a storm water canal.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unusual Moonlight mission for a Police dog, a visitor to a prison breaks every rule in the book and a Customs drug dog indicates on a Thai traveller who then admits to carrying pornographic DVD's.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Homekeeping With Martha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Winter Weddings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Hairy L.O.L. &amp;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Hairy gets his own mobile phone and won't stop using it and using it and using it. Then, Hairy decides to learn to play chess -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Lah-Lah's Adventures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band can't find their toothbrushes, how can they brush their teeth? Then, Lah-Lah receives a phone call -the band is invited to play at a concert today but what will they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Shane's act of generosity towards Angel backfires. Jack admits his involvement in the break-in at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The Invisible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struggles with feeling old and worthlessness after a girl gang attack and the death of a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We're Not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defends a minor who fatally shoots his father. Meanwhile, Annalise and Sam argue over his relationship with Lila, and Wes and Rebecca begin to question Annalise's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Redcar, a 4 bed terrace in Deal, Kent and a semi-detached property in Melksham, Wilshire.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Delta dog team are hot on the heels of couple of youths who crash a car into a row of trees and Customs drug dog India sniffs out illegal drugs at the International Mail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Health Hot Topics: Dr. Andrew Weil Sets The Record Straight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Aylesford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Derbyshire, a three bed house in Kent and a four bed house in Greater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red and the blue teams head to one of Europe's largest antiques fairs. Aided by experts Chris Gower and Anita Manning, they're on the hunt for three bargains to make a profit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visits the home of Dancing With The Stars host Shane Bourne. Dr Harry travels to Queensland to meet a sausage dog that won't stop barking when near the family car. Karen makes potato waffles.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Cotswolds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presenters on their quest to find a home that fits the bill, whilst exploring the beautiful and unique surroundings of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Aled Jones helps some young newlyweds hoping to buy their first home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 On The Street: Rochester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and Andrea want to completely remodel their 1930s house in Rochester and have an unusual modern kitchen as its centrepiece.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Derbyshire, a three bed house in Kent and a four bed house in Greater Manchester.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red and the blue teams head to one of Europe's largest antiques fairs. Aided by experts Chris Gower and Anita Manning, they're on the hunt for three bargains to make a profit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presenters on their quest to find a home that fits the bill, whilst exploring the beautiful and unique surroundings of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Light and Healthy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Money-Saving Show With Jim Cramer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Gotcha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Ross Family puts Jessie in charge of decorations for a party celebrating the anniversary of Zuri's adoption. Meanwhile, Ravi finds out some surprising news about his own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Oh Brother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and CeCe get hired at Bob's Kabob's, where CeCe loses her job after she butts heads with the strict manager, Logan.</w:t>
            </w:r>
            <w:r w:rsidR="00A52C84">
              <w:rPr>
                <w:rFonts w:ascii="Arial" w:hAnsi="Arial" w:cs="Arial"/>
                <w:sz w:val="16"/>
                <w:szCs w:val="16"/>
              </w:rPr>
              <w:t xml:space="preserve"> </w:t>
            </w:r>
            <w:r w:rsidR="008D5A11">
              <w:rPr>
                <w:rFonts w:ascii="Arial" w:hAnsi="Arial" w:cs="Arial"/>
                <w:sz w:val="16"/>
                <w:szCs w:val="16"/>
              </w:rPr>
              <w:t>Starring:LEO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EF12E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Daddo exploring the best of Australia by road trip. Today it’s The Blue Mountains guest Damien Leith and High Tea at the Hydro and the secret garden where Leonardo DiCaprio played Gatsby.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explores Kiama, from the highest zipline in Australia to the only beach segway tour in the state. Mel takes a tour of the largest sheepskin factory in Australia to learn how to make ugg boots.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Moonee Valley / Rosehill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Christchurch's Delta dog team risk their necks to clear a group of youths from a derelict earthquake damaged building and an inebriated prison visitor refuses to take "No" for an answer.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 tries to avoid the bite of an Alligator Snapping Turtle, a rescued Chimpanzee refuses to drink anything but soft drink and a shipment of deadly Malaysian King Cobras arrives, but is the crate more deadly than the contents?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mystery hit and run motorist leaves a damning clue behind and there's clean-up chaos when a truck loaded with strawberry punnets loses its load.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Retirement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Hyacinth's husband has no hiding place from her now that early retirement has been thrust upon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A Touch Of Class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Basil Fawlty's pretentious snobbery leads him to encourage a somewhat classier clientele to Fawlty Towers.</w:t>
            </w:r>
            <w:r w:rsidR="00A52C84">
              <w:rPr>
                <w:rFonts w:ascii="Arial" w:hAnsi="Arial" w:cs="Arial"/>
                <w:sz w:val="16"/>
                <w:szCs w:val="16"/>
              </w:rPr>
              <w:t xml:space="preserve"> </w:t>
            </w:r>
            <w:r w:rsidR="008D5A11">
              <w:rPr>
                <w:rFonts w:ascii="Arial" w:hAnsi="Arial" w:cs="Arial"/>
                <w:sz w:val="16"/>
                <w:szCs w:val="16"/>
              </w:rPr>
              <w:t>Starring:BALLARD BERKELEY,DAVID SIMEON,LIONEL WHEELER,MARTIN WYLDECK,ROBIN ELLIS,MICHAEL GWYNN,TERENCE CONOLEY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Sway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married woman is safe from a murderer haunting the city, and as the suspect list narrows, Endeavour and Thursday find their emotional lives are turned upside down.</w:t>
            </w:r>
            <w:r w:rsidR="00A52C84">
              <w:rPr>
                <w:rFonts w:ascii="Arial" w:hAnsi="Arial" w:cs="Arial"/>
                <w:sz w:val="16"/>
                <w:szCs w:val="16"/>
              </w:rPr>
              <w:t xml:space="preserve"> </w:t>
            </w:r>
            <w:r w:rsidR="008D5A11">
              <w:rPr>
                <w:rFonts w:ascii="Arial" w:hAnsi="Arial" w:cs="Arial"/>
                <w:sz w:val="16"/>
                <w:szCs w:val="16"/>
              </w:rPr>
              <w:t>Starring:ADRIAN SCHILLER,ANTON LESSER,BRIAN LIPSON,CAROLINE ONEILL,CECILE PAOLI,GINA BRAMHILL,JACK BANNON,JACK LASKEY,JAMES BRADSHAW,JAMES DOHERTY,JOE BANNISTER,SARA VICKERS,ROB COMPTON,ROB JARVIS,PAUL LACOUX,MATTHEW WILSON,MICHAEL THOMAS,MAX WROTTESLEY,SHVORNE MARKS,TIM MCMULLAN,SEAN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Shades of Blue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undercover cop is found executed at a truck stop, the search for the killer hits close to home for Megan.</w:t>
            </w:r>
            <w:r w:rsidR="00A52C84">
              <w:rPr>
                <w:rFonts w:ascii="Arial" w:hAnsi="Arial" w:cs="Arial"/>
                <w:sz w:val="16"/>
                <w:szCs w:val="16"/>
              </w:rPr>
              <w:t xml:space="preserve"> </w:t>
            </w:r>
            <w:r w:rsidR="008D5A11">
              <w:rPr>
                <w:rFonts w:ascii="Arial" w:hAnsi="Arial" w:cs="Arial"/>
                <w:sz w:val="16"/>
                <w:szCs w:val="16"/>
              </w:rPr>
              <w:t>Starring:ADRIAN ALVARADO,BRETT CULLEN,EMILY WEST,DEIRDRE LOVEJOY,MARK ROLSTON,RANSFORD DOHERTY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Anything You Can Do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Tony is dealing with a serial killer who has possibly been posing as a witness. Meanwhile, DI Alex Fielding is up for promotion but is having doubts, as it would likely mean having to relocate.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Saint In London: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Snow Day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New Year, Fresh Beauty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F12E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F12E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EF12E6">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EF12E6"/>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5575</Words>
  <Characters>31781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2015-08-20T06:28:00Z</dcterms:created>
  <dcterms:modified xsi:type="dcterms:W3CDTF">2015-08-20T06:28:00Z</dcterms:modified>
</cp:coreProperties>
</file>